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Department 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MS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College Station, Texas 77843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Dr.</w:t>
      </w:r>
      <w:r>
        <w:rPr>
          <w:rStyle w:val="normaltextrun"/>
          <w:rFonts w:ascii="Calibri" w:hAnsi="Calibri" w:cs="Calibri"/>
          <w:sz w:val="22"/>
          <w:szCs w:val="22"/>
        </w:rPr>
        <w:t xml:space="preserve"> (Name)</w:t>
      </w:r>
      <w:r>
        <w:rPr>
          <w:rStyle w:val="normaltextrun"/>
          <w:rFonts w:ascii="Calibri" w:hAnsi="Calibri" w:cs="Calibri"/>
          <w:sz w:val="22"/>
          <w:szCs w:val="22"/>
        </w:rPr>
        <w:t>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Department of </w:t>
      </w:r>
      <w:r>
        <w:rPr>
          <w:rStyle w:val="normaltextrun"/>
          <w:rFonts w:ascii="Calibri" w:hAnsi="Calibri" w:cs="Calibri"/>
          <w:sz w:val="22"/>
          <w:szCs w:val="22"/>
        </w:rPr>
        <w:t>(department)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pleased to reclassify you from (current position) to (proposed position)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effective (date)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 xml:space="preserve">This reclassification </w:t>
      </w:r>
      <w:r>
        <w:rPr>
          <w:rStyle w:val="normaltextrun"/>
          <w:rFonts w:ascii="Calibri" w:hAnsi="Calibri" w:cs="Calibri"/>
          <w:sz w:val="22"/>
          <w:szCs w:val="22"/>
        </w:rPr>
        <w:t xml:space="preserve">does not constitute a promotion and is a lateral move. This appointment is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% FTE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>
        <w:rPr>
          <w:rStyle w:val="normaltextrun"/>
          <w:rFonts w:ascii="Calibri" w:hAnsi="Calibri" w:cs="Calibri"/>
          <w:sz w:val="22"/>
          <w:szCs w:val="22"/>
        </w:rPr>
        <w:t xml:space="preserve"> 9 months at a rate of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(monthly salary).</w:t>
      </w:r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Duties for the position include 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…..</w:t>
      </w:r>
      <w:proofErr w:type="gramEnd"/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Upon acceptance this reclassification will require further and final administrative approval.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name)   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Style w:val="normaltextrun"/>
          <w:rFonts w:ascii="Calibri" w:hAnsi="Calibri" w:cs="Calibri"/>
          <w:sz w:val="22"/>
          <w:szCs w:val="22"/>
        </w:rPr>
        <w:t>Date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José Luis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Bermúdez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Department Head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Interim Dean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accept the terms of this appointment: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5C06" w:rsidRDefault="00165C06" w:rsidP="00165C06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Faculty Member   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  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>
        <w:rPr>
          <w:rStyle w:val="normaltextrun"/>
          <w:rFonts w:ascii="Calibri" w:hAnsi="Calibri" w:cs="Calibri"/>
          <w:sz w:val="22"/>
          <w:szCs w:val="22"/>
        </w:rPr>
        <w:t>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16FB" w:rsidRPr="003611C8" w:rsidRDefault="00165C06" w:rsidP="003611C8"/>
    <w:sectPr w:rsidR="007016FB" w:rsidRPr="003611C8" w:rsidSect="00701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33" w:rsidRDefault="009E2433">
      <w:r>
        <w:separator/>
      </w:r>
    </w:p>
  </w:endnote>
  <w:endnote w:type="continuationSeparator" w:id="0">
    <w:p w:rsidR="009E2433" w:rsidRDefault="009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2D" w:rsidRDefault="0012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2D" w:rsidRDefault="0012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FB" w:rsidRPr="0012182D" w:rsidRDefault="00165C06" w:rsidP="0012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33" w:rsidRDefault="009E2433">
      <w:r>
        <w:separator/>
      </w:r>
    </w:p>
  </w:footnote>
  <w:footnote w:type="continuationSeparator" w:id="0">
    <w:p w:rsidR="009E2433" w:rsidRDefault="009E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2D" w:rsidRDefault="0012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2D" w:rsidRDefault="00121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FB" w:rsidRPr="00E1185B" w:rsidRDefault="00E1185B" w:rsidP="007016FB">
    <w:pPr>
      <w:tabs>
        <w:tab w:val="left" w:pos="3240"/>
      </w:tabs>
      <w:ind w:right="1872"/>
      <w:rPr>
        <w:rFonts w:ascii="Arial" w:hAnsi="Arial"/>
        <w:b/>
        <w:bCs/>
        <w:color w:val="43061E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A6982" wp14:editId="7C4E78DD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6FB" w:rsidRDefault="00944508" w:rsidP="007016F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22B75">
                                <wp:extent cx="1988820" cy="487680"/>
                                <wp:effectExtent l="0" t="0" r="0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Rot="1" noChangeAspect="1" noEditPoints="1" noChangeArrowheads="1" noCrop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88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69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" filled="f" stroked="f">
              <v:path arrowok="t"/>
              <v:textbox inset="0,0,0,0">
                <w:txbxContent>
                  <w:p w:rsidR="007016FB" w:rsidRDefault="00944508" w:rsidP="007016F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A22B75">
                          <wp:extent cx="1988820" cy="487680"/>
                          <wp:effectExtent l="0" t="0" r="0" b="762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Rot="1" noChangeAspect="1" noEditPoints="1" noChangeArrowheads="1" noCrop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88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3316">
      <w:rPr>
        <w:rFonts w:ascii="Arial" w:hAnsi="Arial"/>
        <w:b/>
        <w:bCs/>
        <w:noProof/>
        <w:color w:val="43061E"/>
        <w:sz w:val="18"/>
        <w:szCs w:val="20"/>
      </w:rPr>
      <w:t>COLLEGE OF ARTS &amp; SCIENCES</w:t>
    </w:r>
  </w:p>
  <w:p w:rsidR="007016FB" w:rsidRPr="00E0582B" w:rsidRDefault="00165C06" w:rsidP="007016FB">
    <w:pPr>
      <w:tabs>
        <w:tab w:val="left" w:pos="3240"/>
      </w:tabs>
      <w:ind w:right="1872"/>
      <w:rPr>
        <w:rFonts w:ascii="Arial" w:hAnsi="Arial"/>
        <w:sz w:val="18"/>
      </w:rPr>
    </w:pPr>
  </w:p>
  <w:p w:rsidR="007016FB" w:rsidRDefault="00165C06" w:rsidP="0070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33"/>
    <w:rsid w:val="0012182D"/>
    <w:rsid w:val="00165C06"/>
    <w:rsid w:val="003611C8"/>
    <w:rsid w:val="007318FE"/>
    <w:rsid w:val="008C6C5F"/>
    <w:rsid w:val="00944508"/>
    <w:rsid w:val="009E2433"/>
    <w:rsid w:val="00B53316"/>
    <w:rsid w:val="00E1185B"/>
    <w:rsid w:val="00E84C7B"/>
    <w:rsid w:val="00F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5C26264"/>
  <w15:chartTrackingRefBased/>
  <w15:docId w15:val="{9C63458E-BC3E-4861-B8E4-F33694A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94450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65C0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5C06"/>
  </w:style>
  <w:style w:type="character" w:customStyle="1" w:styleId="eop">
    <w:name w:val="eop"/>
    <w:basedOn w:val="DefaultParagraphFont"/>
    <w:rsid w:val="00165C06"/>
  </w:style>
  <w:style w:type="character" w:customStyle="1" w:styleId="tabchar">
    <w:name w:val="tabchar"/>
    <w:basedOn w:val="DefaultParagraphFont"/>
    <w:rsid w:val="001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837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Holle, Jennifer D</dc:creator>
  <cp:keywords/>
  <cp:lastModifiedBy>Holle, Jennifer D</cp:lastModifiedBy>
  <cp:revision>2</cp:revision>
  <dcterms:created xsi:type="dcterms:W3CDTF">2023-05-25T01:20:00Z</dcterms:created>
  <dcterms:modified xsi:type="dcterms:W3CDTF">2023-05-25T01:20:00Z</dcterms:modified>
</cp:coreProperties>
</file>